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8C" w:rsidRPr="00223178" w:rsidRDefault="00CC53F3" w:rsidP="0022317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16D2">
        <w:rPr>
          <w:b/>
          <w:sz w:val="28"/>
          <w:szCs w:val="28"/>
        </w:rPr>
        <w:t>CADANGAN JADUAL GILIRAN MAHKAMAH BERSIDANG DI MAHKAMAH TINGGI IPOH</w:t>
      </w:r>
    </w:p>
    <w:p w:rsidR="00F34A8C" w:rsidRDefault="00F34A8C">
      <w:r>
        <w:t xml:space="preserve">                                  </w:t>
      </w:r>
      <w:r w:rsidR="007516D2">
        <w:t xml:space="preserve">       </w:t>
      </w: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325"/>
        <w:gridCol w:w="2700"/>
        <w:gridCol w:w="3420"/>
      </w:tblGrid>
      <w:tr w:rsidR="00CC53F3" w:rsidRPr="00CC53F3" w:rsidTr="00CC53F3">
        <w:tc>
          <w:tcPr>
            <w:tcW w:w="3325" w:type="dxa"/>
          </w:tcPr>
          <w:p w:rsidR="00CC53F3" w:rsidRPr="00CC53F3" w:rsidRDefault="00CC53F3" w:rsidP="00CC53F3">
            <w:pPr>
              <w:rPr>
                <w:b/>
              </w:rPr>
            </w:pPr>
            <w:r w:rsidRPr="00CC53F3">
              <w:rPr>
                <w:b/>
              </w:rPr>
              <w:t xml:space="preserve">TARIKH </w:t>
            </w:r>
          </w:p>
        </w:tc>
        <w:tc>
          <w:tcPr>
            <w:tcW w:w="2700" w:type="dxa"/>
          </w:tcPr>
          <w:p w:rsidR="00CC53F3" w:rsidRPr="00CC53F3" w:rsidRDefault="00CC53F3" w:rsidP="00CC53F3">
            <w:pPr>
              <w:rPr>
                <w:b/>
              </w:rPr>
            </w:pPr>
            <w:r w:rsidRPr="00CC53F3">
              <w:rPr>
                <w:b/>
              </w:rPr>
              <w:t xml:space="preserve">MAHKAMAH BERSIDANG </w:t>
            </w:r>
          </w:p>
        </w:tc>
        <w:tc>
          <w:tcPr>
            <w:tcW w:w="3420" w:type="dxa"/>
          </w:tcPr>
          <w:p w:rsidR="00CC53F3" w:rsidRDefault="00CC53F3" w:rsidP="00CC53F3">
            <w:pPr>
              <w:rPr>
                <w:b/>
              </w:rPr>
            </w:pPr>
            <w:r w:rsidRPr="00CC53F3">
              <w:rPr>
                <w:b/>
              </w:rPr>
              <w:t>HAKIM</w:t>
            </w:r>
          </w:p>
          <w:p w:rsidR="00CC53F3" w:rsidRPr="00CC53F3" w:rsidRDefault="00CC53F3" w:rsidP="00CC53F3">
            <w:pPr>
              <w:rPr>
                <w:b/>
              </w:rPr>
            </w:pPr>
          </w:p>
        </w:tc>
      </w:tr>
      <w:tr w:rsidR="00CC53F3" w:rsidTr="00CC53F3">
        <w:tc>
          <w:tcPr>
            <w:tcW w:w="3325" w:type="dxa"/>
          </w:tcPr>
          <w:p w:rsidR="00CC53F3" w:rsidRDefault="00B9140E" w:rsidP="00CC53F3">
            <w:r>
              <w:t>13</w:t>
            </w:r>
            <w:r w:rsidR="00CC53F3">
              <w:t>.5.2020-15.5.2020</w:t>
            </w:r>
          </w:p>
        </w:tc>
        <w:tc>
          <w:tcPr>
            <w:tcW w:w="2700" w:type="dxa"/>
          </w:tcPr>
          <w:p w:rsidR="00CC53F3" w:rsidRDefault="00CC53F3" w:rsidP="00CC53F3">
            <w:proofErr w:type="spellStart"/>
            <w:r>
              <w:t>Mahkamah</w:t>
            </w:r>
            <w:proofErr w:type="spellEnd"/>
            <w:r>
              <w:t xml:space="preserve"> Tinggi 1</w:t>
            </w:r>
          </w:p>
          <w:p w:rsidR="00CC53F3" w:rsidRDefault="00CC53F3" w:rsidP="00CC53F3">
            <w:proofErr w:type="spellStart"/>
            <w:r>
              <w:t>Mahkamah</w:t>
            </w:r>
            <w:proofErr w:type="spellEnd"/>
            <w:r>
              <w:t xml:space="preserve"> Tinggi 2</w:t>
            </w:r>
          </w:p>
          <w:p w:rsidR="00CC53F3" w:rsidRDefault="00CC53F3" w:rsidP="00CC53F3"/>
        </w:tc>
        <w:tc>
          <w:tcPr>
            <w:tcW w:w="3420" w:type="dxa"/>
          </w:tcPr>
          <w:p w:rsidR="00CC53F3" w:rsidRDefault="00CC53F3" w:rsidP="00CC53F3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Hashim</w:t>
            </w:r>
            <w:proofErr w:type="spellEnd"/>
            <w:r>
              <w:t xml:space="preserve"> bin </w:t>
            </w:r>
            <w:proofErr w:type="spellStart"/>
            <w:r>
              <w:t>Hamzah</w:t>
            </w:r>
            <w:proofErr w:type="spellEnd"/>
          </w:p>
          <w:p w:rsidR="00CC53F3" w:rsidRDefault="00CC53F3" w:rsidP="00CC53F3">
            <w:r>
              <w:t xml:space="preserve">YA Tuan Anselm Charles </w:t>
            </w:r>
            <w:proofErr w:type="spellStart"/>
            <w:r>
              <w:t>Fernandis</w:t>
            </w:r>
            <w:proofErr w:type="spellEnd"/>
          </w:p>
        </w:tc>
      </w:tr>
      <w:tr w:rsidR="00CC53F3" w:rsidTr="00CC53F3">
        <w:tc>
          <w:tcPr>
            <w:tcW w:w="3325" w:type="dxa"/>
          </w:tcPr>
          <w:p w:rsidR="00CC53F3" w:rsidRDefault="00CC53F3" w:rsidP="00CC53F3">
            <w:r>
              <w:t>18.5.2020-22.5.2020</w:t>
            </w:r>
          </w:p>
          <w:p w:rsidR="00CC53F3" w:rsidRDefault="00CC53F3" w:rsidP="00CC53F3"/>
        </w:tc>
        <w:tc>
          <w:tcPr>
            <w:tcW w:w="2700" w:type="dxa"/>
          </w:tcPr>
          <w:p w:rsidR="00CC53F3" w:rsidRDefault="00CC53F3" w:rsidP="00CC53F3">
            <w:proofErr w:type="spellStart"/>
            <w:r>
              <w:t>Mahkamah</w:t>
            </w:r>
            <w:proofErr w:type="spellEnd"/>
            <w:r>
              <w:t xml:space="preserve"> Tinggi 1</w:t>
            </w:r>
          </w:p>
          <w:p w:rsidR="00CC53F3" w:rsidRDefault="00CC53F3" w:rsidP="00CC53F3">
            <w:proofErr w:type="spellStart"/>
            <w:r>
              <w:t>Mahkamah</w:t>
            </w:r>
            <w:proofErr w:type="spellEnd"/>
            <w:r>
              <w:t xml:space="preserve"> Tinggi 3</w:t>
            </w:r>
          </w:p>
        </w:tc>
        <w:tc>
          <w:tcPr>
            <w:tcW w:w="3420" w:type="dxa"/>
          </w:tcPr>
          <w:p w:rsidR="00CC53F3" w:rsidRDefault="00CC53F3" w:rsidP="00CC53F3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Hashim</w:t>
            </w:r>
            <w:proofErr w:type="spellEnd"/>
            <w:r>
              <w:t xml:space="preserve"> bin </w:t>
            </w:r>
            <w:proofErr w:type="spellStart"/>
            <w:r>
              <w:t>Hamzah</w:t>
            </w:r>
            <w:proofErr w:type="spellEnd"/>
          </w:p>
          <w:p w:rsidR="00CC53F3" w:rsidRDefault="00CC53F3" w:rsidP="00CC53F3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Radzi</w:t>
            </w:r>
            <w:proofErr w:type="spellEnd"/>
            <w:r>
              <w:t xml:space="preserve"> bin Harun</w:t>
            </w:r>
          </w:p>
          <w:p w:rsidR="00CC53F3" w:rsidRDefault="00CC53F3" w:rsidP="00CC53F3"/>
        </w:tc>
      </w:tr>
      <w:tr w:rsidR="00CC53F3" w:rsidTr="00CC53F3">
        <w:tc>
          <w:tcPr>
            <w:tcW w:w="3325" w:type="dxa"/>
          </w:tcPr>
          <w:p w:rsidR="00CC53F3" w:rsidRDefault="00CC53F3" w:rsidP="00CC53F3">
            <w:r>
              <w:t>27.5.2020-29.5.2020</w:t>
            </w:r>
          </w:p>
          <w:p w:rsidR="00CC53F3" w:rsidRDefault="00CC53F3" w:rsidP="00CC53F3"/>
        </w:tc>
        <w:tc>
          <w:tcPr>
            <w:tcW w:w="2700" w:type="dxa"/>
          </w:tcPr>
          <w:p w:rsidR="00CC53F3" w:rsidRDefault="00CC53F3" w:rsidP="00CC53F3">
            <w:proofErr w:type="spellStart"/>
            <w:r>
              <w:t>Mahkamah</w:t>
            </w:r>
            <w:proofErr w:type="spellEnd"/>
            <w:r>
              <w:t xml:space="preserve"> Tinggi 2</w:t>
            </w:r>
          </w:p>
          <w:p w:rsidR="00CC53F3" w:rsidRDefault="00CC53F3" w:rsidP="00CC53F3"/>
        </w:tc>
        <w:tc>
          <w:tcPr>
            <w:tcW w:w="3420" w:type="dxa"/>
          </w:tcPr>
          <w:p w:rsidR="00CC53F3" w:rsidRDefault="00CC53F3" w:rsidP="00CC53F3">
            <w:r>
              <w:t xml:space="preserve">YA Tuan Anselm Charles </w:t>
            </w:r>
            <w:proofErr w:type="spellStart"/>
            <w:r>
              <w:t>Fernandis</w:t>
            </w:r>
            <w:proofErr w:type="spellEnd"/>
          </w:p>
          <w:p w:rsidR="00CC53F3" w:rsidRDefault="00CC53F3" w:rsidP="00D46289"/>
        </w:tc>
      </w:tr>
      <w:tr w:rsidR="00F34A8C" w:rsidTr="00CC53F3">
        <w:tc>
          <w:tcPr>
            <w:tcW w:w="3325" w:type="dxa"/>
          </w:tcPr>
          <w:p w:rsidR="00F34A8C" w:rsidRDefault="00F34A8C" w:rsidP="00F34A8C">
            <w:r>
              <w:t>1.6.2020-5.6.2020</w:t>
            </w:r>
          </w:p>
          <w:p w:rsidR="00F34A8C" w:rsidRDefault="00F34A8C" w:rsidP="00F34A8C"/>
          <w:p w:rsidR="00F34A8C" w:rsidRDefault="00F34A8C" w:rsidP="00F34A8C"/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1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3</w:t>
            </w:r>
          </w:p>
        </w:tc>
        <w:tc>
          <w:tcPr>
            <w:tcW w:w="3420" w:type="dxa"/>
          </w:tcPr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Hashim</w:t>
            </w:r>
            <w:proofErr w:type="spellEnd"/>
            <w:r>
              <w:t xml:space="preserve"> bin </w:t>
            </w:r>
            <w:proofErr w:type="spellStart"/>
            <w:r>
              <w:t>Hamzah</w:t>
            </w:r>
            <w:proofErr w:type="spellEnd"/>
          </w:p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Radzi</w:t>
            </w:r>
            <w:proofErr w:type="spellEnd"/>
            <w:r>
              <w:t xml:space="preserve"> bin Harun</w:t>
            </w:r>
          </w:p>
          <w:p w:rsidR="00F34A8C" w:rsidRDefault="00F34A8C" w:rsidP="00F34A8C"/>
        </w:tc>
      </w:tr>
      <w:tr w:rsidR="00F34A8C" w:rsidTr="00CC53F3">
        <w:tc>
          <w:tcPr>
            <w:tcW w:w="3325" w:type="dxa"/>
          </w:tcPr>
          <w:p w:rsidR="00F34A8C" w:rsidRDefault="00F34A8C" w:rsidP="00F34A8C">
            <w:r>
              <w:t>9.6.2020-12.6.2020</w:t>
            </w:r>
          </w:p>
          <w:p w:rsidR="00F34A8C" w:rsidRDefault="00F34A8C" w:rsidP="00F34A8C"/>
          <w:p w:rsidR="00F34A8C" w:rsidRDefault="00F34A8C" w:rsidP="00F34A8C"/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</w:t>
            </w:r>
            <w:r w:rsidR="007516D2">
              <w:t>1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</w:t>
            </w:r>
            <w:r w:rsidR="007516D2">
              <w:t>Tinggi 2</w:t>
            </w:r>
          </w:p>
        </w:tc>
        <w:tc>
          <w:tcPr>
            <w:tcW w:w="3420" w:type="dxa"/>
          </w:tcPr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Hashim</w:t>
            </w:r>
            <w:proofErr w:type="spellEnd"/>
            <w:r>
              <w:t xml:space="preserve"> bin </w:t>
            </w:r>
            <w:proofErr w:type="spellStart"/>
            <w:r>
              <w:t>Hamzah</w:t>
            </w:r>
            <w:proofErr w:type="spellEnd"/>
          </w:p>
          <w:p w:rsidR="00F34A8C" w:rsidRDefault="007516D2" w:rsidP="00F34A8C">
            <w:r>
              <w:t xml:space="preserve">YA Tuan Anselm Charles </w:t>
            </w:r>
            <w:proofErr w:type="spellStart"/>
            <w:r>
              <w:t>Fernandis</w:t>
            </w:r>
            <w:proofErr w:type="spellEnd"/>
          </w:p>
        </w:tc>
      </w:tr>
      <w:tr w:rsidR="00F34A8C" w:rsidTr="00CC53F3">
        <w:tc>
          <w:tcPr>
            <w:tcW w:w="3325" w:type="dxa"/>
          </w:tcPr>
          <w:p w:rsidR="00F34A8C" w:rsidRDefault="00F34A8C" w:rsidP="00F34A8C">
            <w:r>
              <w:t>15.6.2020-19.6.2020</w:t>
            </w:r>
          </w:p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</w:t>
            </w:r>
            <w:r w:rsidR="007516D2">
              <w:t>2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</w:t>
            </w:r>
            <w:r w:rsidR="007516D2">
              <w:t>Tinggi 3</w:t>
            </w:r>
          </w:p>
        </w:tc>
        <w:tc>
          <w:tcPr>
            <w:tcW w:w="3420" w:type="dxa"/>
          </w:tcPr>
          <w:p w:rsidR="00F34A8C" w:rsidRDefault="007516D2" w:rsidP="00F34A8C">
            <w:r>
              <w:t xml:space="preserve">YA Tuan Anselm Charles </w:t>
            </w:r>
            <w:proofErr w:type="spellStart"/>
            <w:r>
              <w:t>Fernandis</w:t>
            </w:r>
            <w:proofErr w:type="spellEnd"/>
          </w:p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Radzi</w:t>
            </w:r>
            <w:proofErr w:type="spellEnd"/>
            <w:r>
              <w:t xml:space="preserve"> bin Harun</w:t>
            </w:r>
          </w:p>
          <w:p w:rsidR="00F34A8C" w:rsidRDefault="00F34A8C" w:rsidP="00F34A8C"/>
        </w:tc>
      </w:tr>
      <w:tr w:rsidR="00F34A8C" w:rsidTr="00CC53F3">
        <w:tc>
          <w:tcPr>
            <w:tcW w:w="3325" w:type="dxa"/>
          </w:tcPr>
          <w:p w:rsidR="00F34A8C" w:rsidRDefault="00F34A8C" w:rsidP="00F34A8C">
            <w:r>
              <w:t>22.6.2020-26.6.2020</w:t>
            </w:r>
          </w:p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1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3</w:t>
            </w:r>
          </w:p>
        </w:tc>
        <w:tc>
          <w:tcPr>
            <w:tcW w:w="3420" w:type="dxa"/>
          </w:tcPr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Hashim</w:t>
            </w:r>
            <w:proofErr w:type="spellEnd"/>
            <w:r>
              <w:t xml:space="preserve"> bin </w:t>
            </w:r>
            <w:proofErr w:type="spellStart"/>
            <w:r>
              <w:t>Hamzah</w:t>
            </w:r>
            <w:proofErr w:type="spellEnd"/>
          </w:p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Radzi</w:t>
            </w:r>
            <w:proofErr w:type="spellEnd"/>
            <w:r>
              <w:t xml:space="preserve"> bin Harun</w:t>
            </w:r>
          </w:p>
          <w:p w:rsidR="00F34A8C" w:rsidRDefault="00F34A8C" w:rsidP="00F34A8C"/>
        </w:tc>
      </w:tr>
      <w:tr w:rsidR="00F34A8C" w:rsidTr="00CC53F3">
        <w:tc>
          <w:tcPr>
            <w:tcW w:w="3325" w:type="dxa"/>
          </w:tcPr>
          <w:p w:rsidR="00F34A8C" w:rsidRDefault="00F34A8C" w:rsidP="00F34A8C">
            <w:r>
              <w:t>29.6.2020-3.7.2020</w:t>
            </w:r>
          </w:p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2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3</w:t>
            </w:r>
          </w:p>
        </w:tc>
        <w:tc>
          <w:tcPr>
            <w:tcW w:w="3420" w:type="dxa"/>
          </w:tcPr>
          <w:p w:rsidR="00F34A8C" w:rsidRDefault="007516D2" w:rsidP="00F34A8C">
            <w:r>
              <w:t xml:space="preserve">YA Tuan Anselm Charles </w:t>
            </w:r>
            <w:proofErr w:type="spellStart"/>
            <w:r>
              <w:t>Fernandis</w:t>
            </w:r>
            <w:proofErr w:type="spellEnd"/>
          </w:p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Radzi</w:t>
            </w:r>
            <w:proofErr w:type="spellEnd"/>
            <w:r>
              <w:t xml:space="preserve"> bin Harun</w:t>
            </w:r>
          </w:p>
          <w:p w:rsidR="00F34A8C" w:rsidRDefault="00F34A8C" w:rsidP="00F34A8C"/>
        </w:tc>
      </w:tr>
      <w:tr w:rsidR="00F34A8C" w:rsidTr="00CC53F3">
        <w:tc>
          <w:tcPr>
            <w:tcW w:w="3325" w:type="dxa"/>
          </w:tcPr>
          <w:p w:rsidR="00F34A8C" w:rsidRDefault="00F34A8C" w:rsidP="00F34A8C">
            <w:r>
              <w:t>6.7.2020-10.7.2020</w:t>
            </w:r>
          </w:p>
          <w:p w:rsidR="00F34A8C" w:rsidRDefault="00F34A8C" w:rsidP="00F34A8C"/>
          <w:p w:rsidR="00F34A8C" w:rsidRDefault="00F34A8C" w:rsidP="00F34A8C"/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1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</w:t>
            </w:r>
            <w:r w:rsidR="008907D0">
              <w:t>Tinggi 2</w:t>
            </w:r>
          </w:p>
        </w:tc>
        <w:tc>
          <w:tcPr>
            <w:tcW w:w="3420" w:type="dxa"/>
          </w:tcPr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Hashim</w:t>
            </w:r>
            <w:proofErr w:type="spellEnd"/>
            <w:r>
              <w:t xml:space="preserve"> bin </w:t>
            </w:r>
            <w:proofErr w:type="spellStart"/>
            <w:r>
              <w:t>Hamzah</w:t>
            </w:r>
            <w:proofErr w:type="spellEnd"/>
          </w:p>
          <w:p w:rsidR="007516D2" w:rsidRDefault="008907D0" w:rsidP="007516D2">
            <w:r>
              <w:t xml:space="preserve">YA Tuan Anselm Charles </w:t>
            </w:r>
            <w:proofErr w:type="spellStart"/>
            <w:r>
              <w:t>Fernandis</w:t>
            </w:r>
            <w:proofErr w:type="spellEnd"/>
          </w:p>
          <w:p w:rsidR="00F34A8C" w:rsidRDefault="00F34A8C" w:rsidP="00F34A8C"/>
        </w:tc>
      </w:tr>
      <w:tr w:rsidR="00F34A8C" w:rsidTr="00CC53F3">
        <w:tc>
          <w:tcPr>
            <w:tcW w:w="3325" w:type="dxa"/>
          </w:tcPr>
          <w:p w:rsidR="00F34A8C" w:rsidRDefault="00F34A8C" w:rsidP="00F34A8C">
            <w:r>
              <w:t>13.7.2020-17.7.2020</w:t>
            </w:r>
          </w:p>
          <w:p w:rsidR="00F34A8C" w:rsidRDefault="00F34A8C" w:rsidP="00F34A8C"/>
          <w:p w:rsidR="00F34A8C" w:rsidRDefault="00F34A8C" w:rsidP="00F34A8C"/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1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3</w:t>
            </w:r>
          </w:p>
        </w:tc>
        <w:tc>
          <w:tcPr>
            <w:tcW w:w="3420" w:type="dxa"/>
          </w:tcPr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Hashim</w:t>
            </w:r>
            <w:proofErr w:type="spellEnd"/>
            <w:r>
              <w:t xml:space="preserve"> bin </w:t>
            </w:r>
            <w:proofErr w:type="spellStart"/>
            <w:r>
              <w:t>Hamzah</w:t>
            </w:r>
            <w:proofErr w:type="spellEnd"/>
          </w:p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Radzi</w:t>
            </w:r>
            <w:proofErr w:type="spellEnd"/>
            <w:r>
              <w:t xml:space="preserve"> bin Harun</w:t>
            </w:r>
          </w:p>
          <w:p w:rsidR="00F34A8C" w:rsidRDefault="00F34A8C" w:rsidP="00F34A8C"/>
        </w:tc>
      </w:tr>
      <w:tr w:rsidR="00F34A8C" w:rsidTr="00CC53F3">
        <w:tc>
          <w:tcPr>
            <w:tcW w:w="3325" w:type="dxa"/>
          </w:tcPr>
          <w:p w:rsidR="00F34A8C" w:rsidRDefault="00F34A8C" w:rsidP="00F34A8C">
            <w:r>
              <w:t>20.7.2020-24.7.2020</w:t>
            </w:r>
          </w:p>
          <w:p w:rsidR="00F34A8C" w:rsidRDefault="00F34A8C" w:rsidP="00F34A8C"/>
          <w:p w:rsidR="00F34A8C" w:rsidRDefault="00F34A8C" w:rsidP="00F34A8C"/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</w:t>
            </w:r>
            <w:r w:rsidR="007516D2">
              <w:t>2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3</w:t>
            </w:r>
          </w:p>
        </w:tc>
        <w:tc>
          <w:tcPr>
            <w:tcW w:w="3420" w:type="dxa"/>
          </w:tcPr>
          <w:p w:rsidR="007516D2" w:rsidRDefault="007516D2" w:rsidP="00F34A8C">
            <w:r>
              <w:t xml:space="preserve">YA Tuan Anselm Charles </w:t>
            </w:r>
            <w:proofErr w:type="spellStart"/>
            <w:r>
              <w:t>Fernandis</w:t>
            </w:r>
            <w:proofErr w:type="spellEnd"/>
          </w:p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Radzi</w:t>
            </w:r>
            <w:proofErr w:type="spellEnd"/>
            <w:r>
              <w:t xml:space="preserve"> bin Harun</w:t>
            </w:r>
          </w:p>
          <w:p w:rsidR="00F34A8C" w:rsidRPr="007516D2" w:rsidRDefault="00F34A8C" w:rsidP="007516D2"/>
        </w:tc>
      </w:tr>
      <w:tr w:rsidR="00F34A8C" w:rsidTr="00CC53F3">
        <w:tc>
          <w:tcPr>
            <w:tcW w:w="3325" w:type="dxa"/>
          </w:tcPr>
          <w:p w:rsidR="00F34A8C" w:rsidRDefault="00B9140E" w:rsidP="00F34A8C">
            <w:r>
              <w:t>27.7.2020-31</w:t>
            </w:r>
            <w:r w:rsidR="00F34A8C">
              <w:t>.7.2020</w:t>
            </w:r>
          </w:p>
          <w:p w:rsidR="00F34A8C" w:rsidRDefault="00F34A8C" w:rsidP="00F34A8C"/>
          <w:p w:rsidR="00F34A8C" w:rsidRDefault="00F34A8C" w:rsidP="00F34A8C"/>
        </w:tc>
        <w:tc>
          <w:tcPr>
            <w:tcW w:w="2700" w:type="dxa"/>
          </w:tcPr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Tinggi 1</w:t>
            </w:r>
          </w:p>
          <w:p w:rsidR="00F34A8C" w:rsidRDefault="00F34A8C" w:rsidP="00F34A8C">
            <w:proofErr w:type="spellStart"/>
            <w:r>
              <w:t>Mahkamah</w:t>
            </w:r>
            <w:proofErr w:type="spellEnd"/>
            <w:r>
              <w:t xml:space="preserve"> </w:t>
            </w:r>
            <w:r w:rsidR="007516D2">
              <w:t>Tinggi 2</w:t>
            </w:r>
          </w:p>
        </w:tc>
        <w:tc>
          <w:tcPr>
            <w:tcW w:w="3420" w:type="dxa"/>
          </w:tcPr>
          <w:p w:rsidR="007516D2" w:rsidRDefault="007516D2" w:rsidP="007516D2">
            <w:r>
              <w:t xml:space="preserve">YA </w:t>
            </w:r>
            <w:proofErr w:type="spellStart"/>
            <w:r>
              <w:t>Dato</w:t>
            </w:r>
            <w:proofErr w:type="spellEnd"/>
            <w:r>
              <w:t xml:space="preserve">’ </w:t>
            </w:r>
            <w:proofErr w:type="spellStart"/>
            <w:r>
              <w:t>Hashim</w:t>
            </w:r>
            <w:proofErr w:type="spellEnd"/>
            <w:r>
              <w:t xml:space="preserve"> bin </w:t>
            </w:r>
            <w:proofErr w:type="spellStart"/>
            <w:r>
              <w:t>Hamzah</w:t>
            </w:r>
            <w:proofErr w:type="spellEnd"/>
          </w:p>
          <w:p w:rsidR="00F34A8C" w:rsidRDefault="007516D2" w:rsidP="00F34A8C">
            <w:r>
              <w:t xml:space="preserve">YA Tuan Anselm Charles </w:t>
            </w:r>
            <w:proofErr w:type="spellStart"/>
            <w:r>
              <w:t>Fernandis</w:t>
            </w:r>
            <w:proofErr w:type="spellEnd"/>
          </w:p>
        </w:tc>
      </w:tr>
    </w:tbl>
    <w:p w:rsidR="00E33AC8" w:rsidRDefault="00CC53F3">
      <w:r>
        <w:br w:type="textWrapping" w:clear="all"/>
      </w:r>
    </w:p>
    <w:sectPr w:rsidR="00E33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F3"/>
    <w:rsid w:val="001C0D6A"/>
    <w:rsid w:val="00223178"/>
    <w:rsid w:val="007516D2"/>
    <w:rsid w:val="008907D0"/>
    <w:rsid w:val="00B9140E"/>
    <w:rsid w:val="00CC53F3"/>
    <w:rsid w:val="00D46289"/>
    <w:rsid w:val="00E33AC8"/>
    <w:rsid w:val="00F3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C70B8-B029-49BB-A115-DC2EAD9E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2020-05-07T08:38:00Z</dcterms:created>
  <dcterms:modified xsi:type="dcterms:W3CDTF">2020-05-07T08:38:00Z</dcterms:modified>
</cp:coreProperties>
</file>