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6" w:rsidRDefault="004A3A2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  <w:lang w:val="en-MY"/>
        </w:rPr>
        <w:t>JADUAL BERTUGAS HAKIM MAHKAMAH SESYEN DAN MAJISTRET</w:t>
      </w:r>
      <w:r w:rsidR="00B43FF6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 </w:t>
      </w:r>
      <w:r w:rsidR="00A777DD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BAGI </w:t>
      </w:r>
      <w:r w:rsidR="0088332A" w:rsidRPr="0088332A">
        <w:rPr>
          <w:rFonts w:ascii="Arial" w:eastAsia="Calibri" w:hAnsi="Arial" w:cs="Arial"/>
          <w:b/>
          <w:sz w:val="24"/>
          <w:szCs w:val="24"/>
          <w:lang w:val="en-MY"/>
        </w:rPr>
        <w:t>TEMPOH PKPB</w:t>
      </w:r>
      <w:r w:rsidR="00A777DD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 </w:t>
      </w:r>
      <w:r w:rsidR="00B43FF6" w:rsidRPr="0088332A">
        <w:rPr>
          <w:rFonts w:ascii="Arial" w:eastAsia="Calibri" w:hAnsi="Arial" w:cs="Arial"/>
          <w:b/>
          <w:sz w:val="24"/>
          <w:szCs w:val="24"/>
          <w:lang w:val="en-MY"/>
        </w:rPr>
        <w:t>MULAI</w:t>
      </w:r>
    </w:p>
    <w:p w:rsidR="00B43FF6" w:rsidRPr="00044D39" w:rsidRDefault="005A358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 xml:space="preserve">7 DISEMBER </w:t>
      </w:r>
      <w:r w:rsidR="00B43FF6"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>2020</w:t>
      </w:r>
      <w:r w:rsidR="00B43FF6" w:rsidRPr="00044D39">
        <w:rPr>
          <w:rFonts w:ascii="Arial" w:eastAsia="Calibri" w:hAnsi="Arial" w:cs="Arial"/>
          <w:b/>
          <w:sz w:val="24"/>
          <w:szCs w:val="24"/>
          <w:lang w:val="en-MY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 xml:space="preserve">31 DISEMBER </w:t>
      </w:r>
      <w:r w:rsidR="00B43FF6"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>2020</w:t>
      </w: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MAHKAMAH: SESYEN/MAJISTRET </w:t>
      </w:r>
      <w:bookmarkEnd w:id="0"/>
      <w:r w:rsidR="00C93DC7">
        <w:rPr>
          <w:rFonts w:ascii="Arial" w:eastAsia="Calibri" w:hAnsi="Arial" w:cs="Arial"/>
          <w:b/>
          <w:sz w:val="24"/>
          <w:szCs w:val="24"/>
          <w:lang w:val="en-MY"/>
        </w:rPr>
        <w:t>KUALA KANGSAR</w:t>
      </w:r>
    </w:p>
    <w:p w:rsidR="00C06E9A" w:rsidRDefault="00C06E9A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C6989" w:rsidRDefault="00EC698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</w:t>
      </w:r>
      <w:r w:rsidR="00602229">
        <w:rPr>
          <w:rFonts w:ascii="Arial" w:eastAsia="Calibri" w:hAnsi="Arial" w:cs="Arial"/>
          <w:b/>
          <w:sz w:val="24"/>
          <w:szCs w:val="24"/>
          <w:lang w:val="en-MY"/>
        </w:rPr>
        <w:t>AH SESYEN &amp; MAJISTRET KUALA KANGSAR</w:t>
      </w:r>
    </w:p>
    <w:p w:rsidR="00602229" w:rsidRDefault="00602229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(JENAYAH DAN SIVIL)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C93DC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C93DC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C93DC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3D16B3" w:rsidP="00C93DC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7,9,11,15,17,21,23, 29 &amp; 31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602229" w:rsidP="00C93D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Kuala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Kangsar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602229" w:rsidP="006022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Nurul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Asyifa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Redzuan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C93DC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  <w:tr w:rsidR="003D16B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3D16B3" w:rsidRPr="00961BDD" w:rsidRDefault="003D16B3" w:rsidP="00C93DC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8,10,14,16,18,  22,24,28,30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3D16B3" w:rsidRPr="00961BDD" w:rsidRDefault="003D16B3" w:rsidP="00C93DC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6B3" w:rsidRDefault="00602229" w:rsidP="00C93D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Kuala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Kangsar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602229" w:rsidP="00C93DC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Rohaida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Ishak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Default="00602229" w:rsidP="00C93DC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3D16B3" w:rsidRDefault="003D16B3"/>
    <w:p w:rsidR="00CD6E98" w:rsidRDefault="00602229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Hakim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Sesyen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Kuala </w:t>
      </w:r>
      <w:proofErr w:type="spellStart"/>
      <w:r>
        <w:rPr>
          <w:rFonts w:ascii="Arial" w:hAnsi="Arial" w:cs="Arial"/>
          <w:sz w:val="24"/>
          <w:szCs w:val="24"/>
        </w:rPr>
        <w:t>Kangsar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D6E98"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CD6E98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beroperasi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secara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sepanjang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tempoh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7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Disember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sehingga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31 </w:t>
      </w:r>
      <w:proofErr w:type="spellStart"/>
      <w:r w:rsidR="00CD6E98" w:rsidRPr="00E40C5A">
        <w:rPr>
          <w:rFonts w:ascii="Arial" w:hAnsi="Arial" w:cs="Arial"/>
          <w:sz w:val="24"/>
          <w:szCs w:val="24"/>
        </w:rPr>
        <w:t>Disember</w:t>
      </w:r>
      <w:proofErr w:type="spellEnd"/>
      <w:r w:rsidR="00CD6E98" w:rsidRPr="00E40C5A">
        <w:rPr>
          <w:rFonts w:ascii="Arial" w:hAnsi="Arial" w:cs="Arial"/>
          <w:sz w:val="24"/>
          <w:szCs w:val="24"/>
        </w:rPr>
        <w:t xml:space="preserve"> 2020.</w:t>
      </w:r>
    </w:p>
    <w:p w:rsidR="00602229" w:rsidRPr="00E40C5A" w:rsidRDefault="00602229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bagaimanapun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jenayah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Sesyen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bertugas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Hakim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Sesyen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D6E98" w:rsidRPr="00E40C5A" w:rsidRDefault="00602229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E40C5A" w:rsidRPr="00E40C5A">
        <w:rPr>
          <w:rFonts w:ascii="Arial" w:hAnsi="Arial" w:cs="Arial"/>
          <w:sz w:val="24"/>
          <w:szCs w:val="24"/>
        </w:rPr>
        <w:t>emua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boleh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melalui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jarak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jauh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40C5A"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melalui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jarak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 w:rsidRPr="00E40C5A">
        <w:rPr>
          <w:rFonts w:ascii="Arial" w:hAnsi="Arial" w:cs="Arial"/>
          <w:sz w:val="24"/>
          <w:szCs w:val="24"/>
        </w:rPr>
        <w:t>jauh</w:t>
      </w:r>
      <w:proofErr w:type="spellEnd"/>
      <w:r w:rsidR="00E40C5A" w:rsidRPr="00E40C5A">
        <w:rPr>
          <w:rFonts w:ascii="Arial" w:hAnsi="Arial" w:cs="Arial"/>
          <w:sz w:val="24"/>
          <w:szCs w:val="24"/>
        </w:rPr>
        <w:t>.</w:t>
      </w:r>
    </w:p>
    <w:p w:rsidR="003D16B3" w:rsidRPr="00602229" w:rsidRDefault="00E40C5A" w:rsidP="00CD6E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perlu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terbuka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dengan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mengikut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jadual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ditetapkan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sectPr w:rsidR="003D16B3" w:rsidRPr="00602229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57" w:rsidRDefault="00D45957" w:rsidP="00AA00D8">
      <w:pPr>
        <w:spacing w:after="0" w:line="240" w:lineRule="auto"/>
      </w:pPr>
      <w:r>
        <w:separator/>
      </w:r>
    </w:p>
  </w:endnote>
  <w:endnote w:type="continuationSeparator" w:id="0">
    <w:p w:rsidR="00D45957" w:rsidRDefault="00D45957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DC7" w:rsidRDefault="00C93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DC7" w:rsidRDefault="00C93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57" w:rsidRDefault="00D45957" w:rsidP="00AA00D8">
      <w:pPr>
        <w:spacing w:after="0" w:line="240" w:lineRule="auto"/>
      </w:pPr>
      <w:r>
        <w:separator/>
      </w:r>
    </w:p>
  </w:footnote>
  <w:footnote w:type="continuationSeparator" w:id="0">
    <w:p w:rsidR="00D45957" w:rsidRDefault="00D45957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95887"/>
    <w:rsid w:val="000D1EE3"/>
    <w:rsid w:val="00131C62"/>
    <w:rsid w:val="00187E04"/>
    <w:rsid w:val="001E5311"/>
    <w:rsid w:val="003661A3"/>
    <w:rsid w:val="003D0E87"/>
    <w:rsid w:val="003D16B3"/>
    <w:rsid w:val="003F18C4"/>
    <w:rsid w:val="004807D9"/>
    <w:rsid w:val="004A3A23"/>
    <w:rsid w:val="004E688A"/>
    <w:rsid w:val="004E7032"/>
    <w:rsid w:val="00532B25"/>
    <w:rsid w:val="00546EBC"/>
    <w:rsid w:val="005663EF"/>
    <w:rsid w:val="005A3586"/>
    <w:rsid w:val="005A71D9"/>
    <w:rsid w:val="005C131A"/>
    <w:rsid w:val="005E45E3"/>
    <w:rsid w:val="00602229"/>
    <w:rsid w:val="0066329E"/>
    <w:rsid w:val="007D0EAE"/>
    <w:rsid w:val="007F5404"/>
    <w:rsid w:val="0083114A"/>
    <w:rsid w:val="0088332A"/>
    <w:rsid w:val="008B3EDC"/>
    <w:rsid w:val="008E7422"/>
    <w:rsid w:val="008F7B6F"/>
    <w:rsid w:val="00961BDD"/>
    <w:rsid w:val="00A53852"/>
    <w:rsid w:val="00A777DD"/>
    <w:rsid w:val="00AA00D8"/>
    <w:rsid w:val="00AB3D74"/>
    <w:rsid w:val="00AC5127"/>
    <w:rsid w:val="00AC657A"/>
    <w:rsid w:val="00AD1095"/>
    <w:rsid w:val="00B030E6"/>
    <w:rsid w:val="00B13E91"/>
    <w:rsid w:val="00B20E79"/>
    <w:rsid w:val="00B43FF6"/>
    <w:rsid w:val="00BB4786"/>
    <w:rsid w:val="00BE47A4"/>
    <w:rsid w:val="00BE52BF"/>
    <w:rsid w:val="00C06E9A"/>
    <w:rsid w:val="00C219DF"/>
    <w:rsid w:val="00C93DC7"/>
    <w:rsid w:val="00CD6E98"/>
    <w:rsid w:val="00D45957"/>
    <w:rsid w:val="00DF3915"/>
    <w:rsid w:val="00E15D99"/>
    <w:rsid w:val="00E40C5A"/>
    <w:rsid w:val="00E44D9D"/>
    <w:rsid w:val="00EC6989"/>
    <w:rsid w:val="00ED230B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A782-C63C-4A21-B950-834E56A2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3</cp:revision>
  <cp:lastPrinted>2020-11-30T06:37:00Z</cp:lastPrinted>
  <dcterms:created xsi:type="dcterms:W3CDTF">2020-12-04T01:38:00Z</dcterms:created>
  <dcterms:modified xsi:type="dcterms:W3CDTF">2020-12-04T03:39:00Z</dcterms:modified>
</cp:coreProperties>
</file>